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DEF43" w14:textId="77777777" w:rsidR="00036328" w:rsidRDefault="00036328" w:rsidP="00036328">
      <w:pPr>
        <w:pStyle w:val="c2"/>
        <w:shd w:val="clear" w:color="auto" w:fill="FFFFFF"/>
        <w:spacing w:before="0" w:beforeAutospacing="0" w:after="0" w:afterAutospacing="0"/>
        <w:jc w:val="center"/>
        <w:rPr>
          <w:rFonts w:ascii="Calibri" w:hAnsi="Calibri" w:cs="Calibri"/>
          <w:color w:val="000000"/>
          <w:sz w:val="22"/>
          <w:szCs w:val="22"/>
        </w:rPr>
      </w:pPr>
      <w:r>
        <w:rPr>
          <w:rStyle w:val="c14"/>
          <w:b/>
          <w:bCs/>
          <w:i/>
          <w:iCs/>
          <w:color w:val="333333"/>
          <w:u w:val="single"/>
          <w:shd w:val="clear" w:color="auto" w:fill="FFFFFF"/>
        </w:rPr>
        <w:t>ПАМЯТКА</w:t>
      </w:r>
    </w:p>
    <w:p w14:paraId="4650BAB3" w14:textId="77777777" w:rsidR="00036328" w:rsidRDefault="00036328" w:rsidP="00036328">
      <w:pPr>
        <w:pStyle w:val="c2"/>
        <w:shd w:val="clear" w:color="auto" w:fill="FFFFFF"/>
        <w:spacing w:before="0" w:beforeAutospacing="0" w:after="0" w:afterAutospacing="0"/>
        <w:jc w:val="center"/>
        <w:rPr>
          <w:rFonts w:ascii="Calibri" w:hAnsi="Calibri" w:cs="Calibri"/>
          <w:color w:val="000000"/>
          <w:sz w:val="22"/>
          <w:szCs w:val="22"/>
        </w:rPr>
      </w:pPr>
      <w:r>
        <w:rPr>
          <w:rStyle w:val="c10"/>
          <w:b/>
          <w:bCs/>
          <w:i/>
          <w:iCs/>
          <w:color w:val="333333"/>
          <w:shd w:val="clear" w:color="auto" w:fill="FFFFFF"/>
        </w:rPr>
        <w:t>о правилах безопасности вблизи водоемов и на водоемах</w:t>
      </w:r>
    </w:p>
    <w:p w14:paraId="22174B4E" w14:textId="77777777" w:rsidR="00036328" w:rsidRDefault="00036328" w:rsidP="00036328">
      <w:pPr>
        <w:pStyle w:val="c2"/>
        <w:shd w:val="clear" w:color="auto" w:fill="FFFFFF"/>
        <w:spacing w:before="0" w:beforeAutospacing="0" w:after="0" w:afterAutospacing="0"/>
        <w:jc w:val="center"/>
        <w:rPr>
          <w:rFonts w:ascii="Calibri" w:hAnsi="Calibri" w:cs="Calibri"/>
          <w:color w:val="000000"/>
          <w:sz w:val="22"/>
          <w:szCs w:val="22"/>
        </w:rPr>
      </w:pPr>
      <w:r>
        <w:rPr>
          <w:rStyle w:val="c10"/>
          <w:b/>
          <w:bCs/>
          <w:i/>
          <w:iCs/>
          <w:color w:val="333333"/>
          <w:shd w:val="clear" w:color="auto" w:fill="FFFFFF"/>
        </w:rPr>
        <w:t>в осенне-зимний период</w:t>
      </w:r>
    </w:p>
    <w:p w14:paraId="72B0C6D9" w14:textId="38C32E62" w:rsidR="00036328" w:rsidRDefault="00036328" w:rsidP="00036328">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hd w:val="clear" w:color="auto" w:fill="FFFFFF"/>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14:paraId="02C97908" w14:textId="77777777" w:rsidR="00036328" w:rsidRDefault="00036328" w:rsidP="00036328">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hd w:val="clear" w:color="auto" w:fill="FFFFFF"/>
        </w:rPr>
        <w:t>Для того чтобы «ледяные» трагедии не повторялись, необходимо соблюдать правила безопасности вблизи и на водоемах в осенне-зимний период:</w:t>
      </w:r>
    </w:p>
    <w:p w14:paraId="0634E7AD"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 не выходите на тонкий, неокрепший лед;</w:t>
      </w:r>
    </w:p>
    <w:p w14:paraId="36A87B11"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 не проверяйте на прочность лед ударом ноги;</w:t>
      </w:r>
    </w:p>
    <w:p w14:paraId="788613E1"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 xml:space="preserve">- случайно попав на тонкий лед, следует немедленно отойти </w:t>
      </w:r>
      <w:proofErr w:type="gramStart"/>
      <w:r>
        <w:rPr>
          <w:rStyle w:val="c1"/>
          <w:color w:val="333333"/>
          <w:shd w:val="clear" w:color="auto" w:fill="FFFFFF"/>
        </w:rPr>
        <w:t>по своему</w:t>
      </w:r>
      <w:proofErr w:type="gramEnd"/>
      <w:r>
        <w:rPr>
          <w:rStyle w:val="c1"/>
          <w:color w:val="333333"/>
          <w:shd w:val="clear" w:color="auto" w:fill="FFFFFF"/>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w:t>
      </w:r>
    </w:p>
    <w:p w14:paraId="4AB5920D"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Точно так же поступают при предостерегающем потрескивании льда и образовании в нем трещин.</w:t>
      </w:r>
    </w:p>
    <w:p w14:paraId="32B0EB8B" w14:textId="77777777" w:rsidR="00036328" w:rsidRDefault="00036328" w:rsidP="00036328">
      <w:pPr>
        <w:pStyle w:val="c2"/>
        <w:shd w:val="clear" w:color="auto" w:fill="FFFFFF"/>
        <w:spacing w:before="0" w:beforeAutospacing="0" w:after="0" w:afterAutospacing="0"/>
        <w:jc w:val="center"/>
        <w:rPr>
          <w:rFonts w:ascii="Calibri" w:hAnsi="Calibri" w:cs="Calibri"/>
          <w:color w:val="000000"/>
          <w:sz w:val="22"/>
          <w:szCs w:val="22"/>
        </w:rPr>
      </w:pPr>
      <w:r>
        <w:rPr>
          <w:rStyle w:val="c4"/>
          <w:b/>
          <w:bCs/>
          <w:color w:val="333333"/>
          <w:shd w:val="clear" w:color="auto" w:fill="FFFFFF"/>
        </w:rPr>
        <w:t>УВАЖАЕМЫЕ РОДИТЕЛИ!</w:t>
      </w:r>
    </w:p>
    <w:p w14:paraId="4848FFC6" w14:textId="77777777" w:rsidR="00036328" w:rsidRDefault="00036328" w:rsidP="00036328">
      <w:pPr>
        <w:pStyle w:val="c0"/>
        <w:numPr>
          <w:ilvl w:val="0"/>
          <w:numId w:val="1"/>
        </w:numPr>
        <w:shd w:val="clear" w:color="auto" w:fill="FFFFFF"/>
        <w:spacing w:before="30" w:beforeAutospacing="0" w:after="30" w:afterAutospacing="0"/>
        <w:ind w:left="1440"/>
        <w:jc w:val="both"/>
        <w:rPr>
          <w:rFonts w:ascii="Calibri" w:hAnsi="Calibri" w:cs="Calibri"/>
          <w:color w:val="000000"/>
          <w:sz w:val="22"/>
          <w:szCs w:val="22"/>
        </w:rPr>
      </w:pPr>
      <w:r>
        <w:rPr>
          <w:rStyle w:val="c1"/>
          <w:color w:val="333333"/>
          <w:shd w:val="clear" w:color="auto" w:fill="FFFFFF"/>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r>
        <w:rPr>
          <w:rStyle w:val="c5"/>
          <w:color w:val="333333"/>
        </w:rPr>
        <w:t> </w:t>
      </w:r>
    </w:p>
    <w:p w14:paraId="33892553" w14:textId="77777777" w:rsidR="00036328" w:rsidRDefault="00036328" w:rsidP="00036328">
      <w:pPr>
        <w:pStyle w:val="c0"/>
        <w:numPr>
          <w:ilvl w:val="0"/>
          <w:numId w:val="1"/>
        </w:numPr>
        <w:shd w:val="clear" w:color="auto" w:fill="FFFFFF"/>
        <w:spacing w:before="30" w:beforeAutospacing="0" w:after="30" w:afterAutospacing="0"/>
        <w:ind w:left="1440"/>
        <w:jc w:val="both"/>
        <w:rPr>
          <w:rFonts w:ascii="Calibri" w:hAnsi="Calibri" w:cs="Calibri"/>
          <w:color w:val="000000"/>
          <w:sz w:val="22"/>
          <w:szCs w:val="22"/>
        </w:rPr>
      </w:pPr>
      <w:r>
        <w:rPr>
          <w:rStyle w:val="c1"/>
          <w:color w:val="333333"/>
          <w:shd w:val="clear" w:color="auto" w:fill="FFFFFF"/>
        </w:rPr>
        <w:t>Во время отдыха вблизи водоема дети должны находиться под постоянным, бдительным</w:t>
      </w:r>
      <w:r>
        <w:rPr>
          <w:rStyle w:val="c5"/>
          <w:color w:val="333333"/>
        </w:rPr>
        <w:t> </w:t>
      </w:r>
      <w:r>
        <w:rPr>
          <w:rStyle w:val="c1"/>
          <w:color w:val="333333"/>
          <w:shd w:val="clear" w:color="auto" w:fill="FFFFFF"/>
        </w:rPr>
        <w:t>присмотром родителей.</w:t>
      </w:r>
    </w:p>
    <w:p w14:paraId="2F69A530" w14:textId="77777777" w:rsidR="00036328" w:rsidRDefault="00036328" w:rsidP="00036328">
      <w:pPr>
        <w:pStyle w:val="c0"/>
        <w:numPr>
          <w:ilvl w:val="0"/>
          <w:numId w:val="1"/>
        </w:numPr>
        <w:shd w:val="clear" w:color="auto" w:fill="FFFFFF"/>
        <w:spacing w:before="30" w:beforeAutospacing="0" w:after="30" w:afterAutospacing="0"/>
        <w:ind w:left="1440"/>
        <w:jc w:val="both"/>
        <w:rPr>
          <w:rFonts w:ascii="Calibri" w:hAnsi="Calibri" w:cs="Calibri"/>
          <w:color w:val="000000"/>
          <w:sz w:val="22"/>
          <w:szCs w:val="22"/>
        </w:rPr>
      </w:pPr>
      <w:r>
        <w:rPr>
          <w:rStyle w:val="c1"/>
          <w:color w:val="333333"/>
          <w:shd w:val="clear" w:color="auto" w:fill="FFFFFF"/>
        </w:rPr>
        <w:t>Не следует брать детей в лодки и отплывать далеко от берега.</w:t>
      </w:r>
    </w:p>
    <w:p w14:paraId="02F2F995" w14:textId="77777777" w:rsidR="00036328" w:rsidRDefault="00036328" w:rsidP="00036328">
      <w:pPr>
        <w:pStyle w:val="c0"/>
        <w:numPr>
          <w:ilvl w:val="0"/>
          <w:numId w:val="1"/>
        </w:numPr>
        <w:shd w:val="clear" w:color="auto" w:fill="FFFFFF"/>
        <w:spacing w:before="30" w:beforeAutospacing="0" w:after="30" w:afterAutospacing="0"/>
        <w:ind w:left="1440"/>
        <w:jc w:val="both"/>
        <w:rPr>
          <w:rFonts w:ascii="Calibri" w:hAnsi="Calibri" w:cs="Calibri"/>
          <w:color w:val="000000"/>
          <w:sz w:val="22"/>
          <w:szCs w:val="22"/>
        </w:rPr>
      </w:pPr>
      <w:r>
        <w:rPr>
          <w:rStyle w:val="c1"/>
          <w:color w:val="333333"/>
          <w:shd w:val="clear" w:color="auto" w:fill="FFFFFF"/>
        </w:rPr>
        <w:t>Если на приусадебном участке находится колодец, он должен закрываться плотной крышкой, недоступной для детского пользования.</w:t>
      </w:r>
    </w:p>
    <w:p w14:paraId="3E5D861F" w14:textId="77777777" w:rsidR="00036328" w:rsidRDefault="00036328" w:rsidP="00036328">
      <w:pPr>
        <w:pStyle w:val="c0"/>
        <w:numPr>
          <w:ilvl w:val="0"/>
          <w:numId w:val="1"/>
        </w:numPr>
        <w:shd w:val="clear" w:color="auto" w:fill="FFFFFF"/>
        <w:spacing w:before="30" w:beforeAutospacing="0" w:after="30" w:afterAutospacing="0"/>
        <w:ind w:left="1440"/>
        <w:jc w:val="both"/>
        <w:rPr>
          <w:rFonts w:ascii="Calibri" w:hAnsi="Calibri" w:cs="Calibri"/>
          <w:color w:val="000000"/>
          <w:sz w:val="22"/>
          <w:szCs w:val="22"/>
        </w:rPr>
      </w:pPr>
      <w:r>
        <w:rPr>
          <w:rStyle w:val="c1"/>
          <w:color w:val="333333"/>
          <w:shd w:val="clear" w:color="auto" w:fill="FFFFFF"/>
        </w:rPr>
        <w:t>Родители обязаны уметь оказывать первую помощь!</w:t>
      </w:r>
    </w:p>
    <w:p w14:paraId="24EF278F" w14:textId="77777777" w:rsidR="00036328" w:rsidRDefault="00036328" w:rsidP="00036328">
      <w:pPr>
        <w:pStyle w:val="c2"/>
        <w:shd w:val="clear" w:color="auto" w:fill="FFFFFF"/>
        <w:spacing w:before="0" w:beforeAutospacing="0" w:after="0" w:afterAutospacing="0"/>
        <w:jc w:val="center"/>
        <w:rPr>
          <w:rFonts w:ascii="Calibri" w:hAnsi="Calibri" w:cs="Calibri"/>
          <w:color w:val="000000"/>
          <w:sz w:val="22"/>
          <w:szCs w:val="22"/>
        </w:rPr>
      </w:pPr>
      <w:r>
        <w:rPr>
          <w:rStyle w:val="c4"/>
          <w:b/>
          <w:bCs/>
          <w:color w:val="333333"/>
          <w:shd w:val="clear" w:color="auto" w:fill="FFFFFF"/>
        </w:rPr>
        <w:t>ПРАВИЛА</w:t>
      </w:r>
    </w:p>
    <w:p w14:paraId="05CD70B2" w14:textId="77777777" w:rsidR="00036328" w:rsidRDefault="00036328" w:rsidP="00036328">
      <w:pPr>
        <w:pStyle w:val="c2"/>
        <w:shd w:val="clear" w:color="auto" w:fill="FFFFFF"/>
        <w:spacing w:before="0" w:beforeAutospacing="0" w:after="0" w:afterAutospacing="0"/>
        <w:jc w:val="center"/>
        <w:rPr>
          <w:rFonts w:ascii="Calibri" w:hAnsi="Calibri" w:cs="Calibri"/>
          <w:color w:val="000000"/>
          <w:sz w:val="22"/>
          <w:szCs w:val="22"/>
        </w:rPr>
      </w:pPr>
      <w:r>
        <w:rPr>
          <w:rStyle w:val="c4"/>
          <w:b/>
          <w:bCs/>
          <w:color w:val="333333"/>
          <w:shd w:val="clear" w:color="auto" w:fill="FFFFFF"/>
        </w:rPr>
        <w:t>ПОВЕДЕНИЯ НА ВОДОЁМАХ В ОСЕННЕ-ЗИМНИЙ ПЕРИОД</w:t>
      </w:r>
    </w:p>
    <w:p w14:paraId="356904AD" w14:textId="32D74A9B"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 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14:paraId="18E53A8A"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 Категорически запрещается проверять прочность льда ударом ноги.</w:t>
      </w:r>
    </w:p>
    <w:p w14:paraId="2D0383DF"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14:paraId="7AE6BD47"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14:paraId="00F840A3"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5.  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p>
    <w:p w14:paraId="4ED459CC"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w:t>
      </w:r>
      <w:r>
        <w:rPr>
          <w:rStyle w:val="c1"/>
          <w:color w:val="333333"/>
          <w:shd w:val="clear" w:color="auto" w:fill="FFFFFF"/>
        </w:rPr>
        <w:lastRenderedPageBreak/>
        <w:t>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14:paraId="4385C3DF"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14:paraId="7DB8225E"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14:paraId="1C0B609E" w14:textId="77777777" w:rsidR="00036328" w:rsidRDefault="00036328" w:rsidP="00036328">
      <w:pPr>
        <w:pStyle w:val="c0"/>
        <w:shd w:val="clear" w:color="auto" w:fill="FFFFFF"/>
        <w:spacing w:before="0" w:beforeAutospacing="0" w:after="0" w:afterAutospacing="0"/>
        <w:jc w:val="both"/>
        <w:rPr>
          <w:rFonts w:ascii="Calibri" w:hAnsi="Calibri" w:cs="Calibri"/>
          <w:color w:val="000000"/>
          <w:sz w:val="22"/>
          <w:szCs w:val="22"/>
        </w:rPr>
      </w:pPr>
      <w:r>
        <w:rPr>
          <w:rStyle w:val="c1"/>
          <w:color w:val="333333"/>
          <w:shd w:val="clear" w:color="auto" w:fill="FFFFFF"/>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14:paraId="4F16E10B" w14:textId="3A492730" w:rsidR="00AF4122" w:rsidRDefault="000F47D9">
      <w:bookmarkStart w:id="0" w:name="_GoBack"/>
      <w:r>
        <w:rPr>
          <w:noProof/>
          <w:lang w:eastAsia="ru-RU"/>
        </w:rPr>
        <w:drawing>
          <wp:inline distT="0" distB="0" distL="0" distR="0" wp14:anchorId="23713C46" wp14:editId="433B7D2F">
            <wp:extent cx="5940425" cy="81616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пасности первого зимнего льда.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161655"/>
                    </a:xfrm>
                    <a:prstGeom prst="rect">
                      <a:avLst/>
                    </a:prstGeom>
                  </pic:spPr>
                </pic:pic>
              </a:graphicData>
            </a:graphic>
          </wp:inline>
        </w:drawing>
      </w:r>
      <w:bookmarkEnd w:id="0"/>
    </w:p>
    <w:sectPr w:rsidR="00AF4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730"/>
    <w:multiLevelType w:val="multilevel"/>
    <w:tmpl w:val="325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B6"/>
    <w:rsid w:val="00036328"/>
    <w:rsid w:val="000F47D9"/>
    <w:rsid w:val="00113A76"/>
    <w:rsid w:val="00AF4122"/>
    <w:rsid w:val="00C3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AB1C2-8EF8-4AB9-9C32-AC45C5D5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3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36328"/>
  </w:style>
  <w:style w:type="character" w:customStyle="1" w:styleId="c10">
    <w:name w:val="c10"/>
    <w:basedOn w:val="a0"/>
    <w:rsid w:val="00036328"/>
  </w:style>
  <w:style w:type="paragraph" w:customStyle="1" w:styleId="c0">
    <w:name w:val="c0"/>
    <w:basedOn w:val="a"/>
    <w:rsid w:val="0003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6328"/>
  </w:style>
  <w:style w:type="character" w:customStyle="1" w:styleId="c4">
    <w:name w:val="c4"/>
    <w:basedOn w:val="a0"/>
    <w:rsid w:val="00036328"/>
  </w:style>
  <w:style w:type="character" w:customStyle="1" w:styleId="c5">
    <w:name w:val="c5"/>
    <w:basedOn w:val="a0"/>
    <w:rsid w:val="00036328"/>
  </w:style>
  <w:style w:type="character" w:customStyle="1" w:styleId="c9">
    <w:name w:val="c9"/>
    <w:basedOn w:val="a0"/>
    <w:rsid w:val="0003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PEKA</cp:lastModifiedBy>
  <cp:revision>5</cp:revision>
  <dcterms:created xsi:type="dcterms:W3CDTF">2022-11-10T08:28:00Z</dcterms:created>
  <dcterms:modified xsi:type="dcterms:W3CDTF">2022-11-15T06:36:00Z</dcterms:modified>
</cp:coreProperties>
</file>